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65" w:rsidRPr="00DB4165" w:rsidRDefault="00DB4165" w:rsidP="00DB4165">
      <w:pPr>
        <w:shd w:val="clear" w:color="auto" w:fill="F7F7F7"/>
        <w:spacing w:before="100" w:beforeAutospacing="1" w:after="100" w:afterAutospacing="1" w:line="240" w:lineRule="auto"/>
        <w:jc w:val="center"/>
        <w:outlineLvl w:val="1"/>
        <w:rPr>
          <w:rFonts w:ascii="Open Sans" w:eastAsia="Times New Roman" w:hAnsi="Open Sans" w:cs="Times New Roman"/>
          <w:b/>
          <w:bCs/>
          <w:color w:val="747474"/>
          <w:sz w:val="36"/>
          <w:szCs w:val="36"/>
          <w:lang w:eastAsia="en-GB"/>
        </w:rPr>
      </w:pPr>
      <w:r w:rsidRPr="00DB4165">
        <w:rPr>
          <w:rFonts w:ascii="Open Sans" w:eastAsia="Times New Roman" w:hAnsi="Open Sans" w:cs="Times New Roman"/>
          <w:b/>
          <w:bCs/>
          <w:color w:val="747474"/>
          <w:sz w:val="36"/>
          <w:szCs w:val="36"/>
          <w:lang w:eastAsia="en-GB"/>
        </w:rPr>
        <w:t>MINDYOUR5 categories</w:t>
      </w:r>
    </w:p>
    <w:p w:rsidR="00DB4165" w:rsidRPr="00DB4165" w:rsidRDefault="00DB4165" w:rsidP="00DB4165">
      <w:pPr>
        <w:shd w:val="clear" w:color="auto" w:fill="F7F7F7"/>
        <w:spacing w:after="300"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Here are five categories that if included daily, will help look after your brain and through this, bring good ‘mind health’ or positive mental health.</w:t>
      </w:r>
    </w:p>
    <w:p w:rsidR="00DB4165" w:rsidRPr="00DB4165" w:rsidRDefault="00DB4165" w:rsidP="00DB4165">
      <w:pPr>
        <w:shd w:val="clear" w:color="auto" w:fill="F7F7F7"/>
        <w:spacing w:after="300"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MINDYOUR5 is a fun programme:</w:t>
      </w:r>
    </w:p>
    <w:p w:rsidR="00DB4165" w:rsidRPr="00DB4165" w:rsidRDefault="00DB4165" w:rsidP="00DB4165">
      <w:pPr>
        <w:numPr>
          <w:ilvl w:val="0"/>
          <w:numId w:val="1"/>
        </w:numPr>
        <w:shd w:val="clear" w:color="auto" w:fill="F7F7F7"/>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It’s relaxing</w:t>
      </w:r>
    </w:p>
    <w:p w:rsidR="00DB4165" w:rsidRPr="00DB4165" w:rsidRDefault="00DB4165" w:rsidP="00DB4165">
      <w:pPr>
        <w:numPr>
          <w:ilvl w:val="0"/>
          <w:numId w:val="1"/>
        </w:numPr>
        <w:shd w:val="clear" w:color="auto" w:fill="F7F7F7"/>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It helps you think better</w:t>
      </w:r>
    </w:p>
    <w:p w:rsidR="00DB4165" w:rsidRPr="00DB4165" w:rsidRDefault="00DB4165" w:rsidP="00DB4165">
      <w:pPr>
        <w:numPr>
          <w:ilvl w:val="0"/>
          <w:numId w:val="1"/>
        </w:numPr>
        <w:shd w:val="clear" w:color="auto" w:fill="F7F7F7"/>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It helps you deal with emotions better</w:t>
      </w:r>
    </w:p>
    <w:p w:rsidR="00DB4165" w:rsidRPr="00DB4165" w:rsidRDefault="00DB4165" w:rsidP="00DB4165">
      <w:pPr>
        <w:numPr>
          <w:ilvl w:val="0"/>
          <w:numId w:val="1"/>
        </w:numPr>
        <w:shd w:val="clear" w:color="auto" w:fill="F7F7F7"/>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It makes you feel more comfortable with friends and family</w:t>
      </w:r>
    </w:p>
    <w:p w:rsidR="00DB4165" w:rsidRPr="00DB4165" w:rsidRDefault="00DB4165" w:rsidP="00DB4165">
      <w:pPr>
        <w:shd w:val="clear" w:color="auto" w:fill="F7F7F7"/>
        <w:spacing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Practice one element from each category every day!</w:t>
      </w:r>
    </w:p>
    <w:p w:rsidR="00DB4165" w:rsidRPr="00DB4165" w:rsidRDefault="00DB4165" w:rsidP="00DB4165">
      <w:pPr>
        <w:shd w:val="clear" w:color="auto" w:fill="FFFFFF"/>
        <w:spacing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noProof/>
          <w:color w:val="747474"/>
          <w:sz w:val="27"/>
          <w:szCs w:val="27"/>
          <w:lang w:eastAsia="en-GB"/>
        </w:rPr>
        <w:drawing>
          <wp:inline distT="0" distB="0" distL="0" distR="0" wp14:anchorId="23A464F5" wp14:editId="7FE289A2">
            <wp:extent cx="699770" cy="904875"/>
            <wp:effectExtent l="0" t="0" r="5080" b="9525"/>
            <wp:docPr id="1" name="Picture 1" descr="MindYour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Your5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941" cy="911562"/>
                    </a:xfrm>
                    <a:prstGeom prst="rect">
                      <a:avLst/>
                    </a:prstGeom>
                    <a:noFill/>
                    <a:ln>
                      <a:noFill/>
                    </a:ln>
                  </pic:spPr>
                </pic:pic>
              </a:graphicData>
            </a:graphic>
          </wp:inline>
        </w:drawing>
      </w:r>
    </w:p>
    <w:p w:rsidR="00DB4165" w:rsidRPr="00DB4165" w:rsidRDefault="00DB4165" w:rsidP="00DB4165">
      <w:pPr>
        <w:shd w:val="clear" w:color="auto" w:fill="FFFFFF"/>
        <w:spacing w:before="100" w:beforeAutospacing="1" w:after="100" w:afterAutospacing="1" w:line="240" w:lineRule="auto"/>
        <w:outlineLvl w:val="2"/>
        <w:rPr>
          <w:rFonts w:ascii="Open Sans" w:eastAsia="Times New Roman" w:hAnsi="Open Sans" w:cs="Times New Roman"/>
          <w:b/>
          <w:bCs/>
          <w:color w:val="747474"/>
          <w:sz w:val="27"/>
          <w:szCs w:val="27"/>
          <w:lang w:eastAsia="en-GB"/>
        </w:rPr>
      </w:pPr>
      <w:r w:rsidRPr="00DB4165">
        <w:rPr>
          <w:rFonts w:ascii="Open Sans" w:eastAsia="Times New Roman" w:hAnsi="Open Sans" w:cs="Times New Roman"/>
          <w:b/>
          <w:bCs/>
          <w:color w:val="747474"/>
          <w:sz w:val="27"/>
          <w:szCs w:val="27"/>
          <w:lang w:eastAsia="en-GB"/>
        </w:rPr>
        <w:t>Healthy Practice</w:t>
      </w:r>
    </w:p>
    <w:p w:rsidR="00DB4165" w:rsidRPr="00DB4165" w:rsidRDefault="00DB4165" w:rsidP="00DB4165">
      <w:pPr>
        <w:shd w:val="clear" w:color="auto" w:fill="FFFFFF"/>
        <w:spacing w:before="100" w:beforeAutospacing="1" w:after="100" w:afterAutospacing="1" w:line="240" w:lineRule="auto"/>
        <w:outlineLvl w:val="3"/>
        <w:rPr>
          <w:rFonts w:ascii="Open Sans" w:eastAsia="Times New Roman" w:hAnsi="Open Sans" w:cs="Times New Roman"/>
          <w:b/>
          <w:bCs/>
          <w:color w:val="747474"/>
          <w:sz w:val="24"/>
          <w:szCs w:val="24"/>
          <w:lang w:eastAsia="en-GB"/>
        </w:rPr>
      </w:pPr>
      <w:r w:rsidRPr="00DB4165">
        <w:rPr>
          <w:rFonts w:ascii="Open Sans" w:eastAsia="Times New Roman" w:hAnsi="Open Sans" w:cs="Times New Roman"/>
          <w:b/>
          <w:bCs/>
          <w:color w:val="747474"/>
          <w:sz w:val="24"/>
          <w:szCs w:val="24"/>
          <w:lang w:eastAsia="en-GB"/>
        </w:rPr>
        <w:t xml:space="preserve">This reminds you to look after your body in order to look after your brain. For </w:t>
      </w:r>
      <w:proofErr w:type="gramStart"/>
      <w:r w:rsidRPr="00DB4165">
        <w:rPr>
          <w:rFonts w:ascii="Open Sans" w:eastAsia="Times New Roman" w:hAnsi="Open Sans" w:cs="Times New Roman"/>
          <w:b/>
          <w:bCs/>
          <w:color w:val="747474"/>
          <w:sz w:val="24"/>
          <w:szCs w:val="24"/>
          <w:lang w:eastAsia="en-GB"/>
        </w:rPr>
        <w:t>example</w:t>
      </w:r>
      <w:proofErr w:type="gramEnd"/>
      <w:r w:rsidRPr="00DB4165">
        <w:rPr>
          <w:rFonts w:ascii="Open Sans" w:eastAsia="Times New Roman" w:hAnsi="Open Sans" w:cs="Times New Roman"/>
          <w:b/>
          <w:bCs/>
          <w:color w:val="747474"/>
          <w:sz w:val="24"/>
          <w:szCs w:val="24"/>
          <w:lang w:eastAsia="en-GB"/>
        </w:rPr>
        <w:t>, it helps to practice a regular sleep routine or to eat a balanced diet.</w:t>
      </w:r>
    </w:p>
    <w:p w:rsidR="00DB4165" w:rsidRPr="00DB4165" w:rsidRDefault="00DB4165" w:rsidP="00DB4165">
      <w:pPr>
        <w:shd w:val="clear" w:color="auto" w:fill="FFFFFF"/>
        <w:spacing w:after="300"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b/>
          <w:bCs/>
          <w:color w:val="747474"/>
          <w:sz w:val="27"/>
          <w:szCs w:val="27"/>
          <w:lang w:eastAsia="en-GB"/>
        </w:rPr>
        <w:t>Want to sleep but can’t?</w:t>
      </w:r>
    </w:p>
    <w:p w:rsidR="00DB4165" w:rsidRPr="00DB4165" w:rsidRDefault="00DB4165" w:rsidP="00DB4165">
      <w:pPr>
        <w:shd w:val="clear" w:color="auto" w:fill="FFFFFF"/>
        <w:spacing w:after="300"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Here are some sleep tips to try:</w:t>
      </w:r>
    </w:p>
    <w:p w:rsidR="00DB4165" w:rsidRPr="00DB4165" w:rsidRDefault="00DB4165" w:rsidP="00DB4165">
      <w:pPr>
        <w:numPr>
          <w:ilvl w:val="0"/>
          <w:numId w:val="2"/>
        </w:numPr>
        <w:shd w:val="clear" w:color="auto" w:fill="FFFFFF"/>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Decide on starting a sleep training routine – give yourself 30 days to learn a new sleep pattern.</w:t>
      </w:r>
    </w:p>
    <w:p w:rsidR="00DB4165" w:rsidRPr="00DB4165" w:rsidRDefault="00DB4165" w:rsidP="00DB4165">
      <w:pPr>
        <w:numPr>
          <w:ilvl w:val="0"/>
          <w:numId w:val="2"/>
        </w:numPr>
        <w:shd w:val="clear" w:color="auto" w:fill="FFFFFF"/>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Plan a sleep routine. For example, your routine could look like this:</w:t>
      </w:r>
    </w:p>
    <w:p w:rsidR="00DB4165" w:rsidRPr="00DB4165" w:rsidRDefault="00DB4165" w:rsidP="00DB4165">
      <w:pPr>
        <w:numPr>
          <w:ilvl w:val="1"/>
          <w:numId w:val="2"/>
        </w:numPr>
        <w:shd w:val="clear" w:color="auto" w:fill="FFFFFF"/>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Don’t drink caffeine after 3 pm</w:t>
      </w:r>
    </w:p>
    <w:p w:rsidR="00DB4165" w:rsidRPr="00DB4165" w:rsidRDefault="00DB4165" w:rsidP="00DB4165">
      <w:pPr>
        <w:numPr>
          <w:ilvl w:val="1"/>
          <w:numId w:val="2"/>
        </w:numPr>
        <w:shd w:val="clear" w:color="auto" w:fill="FFFFFF"/>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Try and eat by 7.30 pm</w:t>
      </w:r>
    </w:p>
    <w:p w:rsidR="00DB4165" w:rsidRPr="00DB4165" w:rsidRDefault="00DB4165" w:rsidP="00DB4165">
      <w:pPr>
        <w:numPr>
          <w:ilvl w:val="1"/>
          <w:numId w:val="2"/>
        </w:numPr>
        <w:shd w:val="clear" w:color="auto" w:fill="FFFFFF"/>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Put away screens an hour before you sleep</w:t>
      </w:r>
    </w:p>
    <w:p w:rsidR="00DB4165" w:rsidRPr="00DB4165" w:rsidRDefault="00DB4165" w:rsidP="00DB4165">
      <w:pPr>
        <w:numPr>
          <w:ilvl w:val="1"/>
          <w:numId w:val="2"/>
        </w:numPr>
        <w:shd w:val="clear" w:color="auto" w:fill="FFFFFF"/>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Do something relaxing (it will be better if it is a little old-fashioned!) for example, read, listen to an audiobook, have a sleep playlist</w:t>
      </w:r>
    </w:p>
    <w:p w:rsidR="00DB4165" w:rsidRPr="00DB4165" w:rsidRDefault="00DB4165" w:rsidP="00DB4165">
      <w:pPr>
        <w:numPr>
          <w:ilvl w:val="0"/>
          <w:numId w:val="2"/>
        </w:numPr>
        <w:shd w:val="clear" w:color="auto" w:fill="FFFFFF"/>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Tidy up your bedroom and make it cosy and comfortable for sleeping. Having fewer distractions helps to stay focussed on dropping off to sleep</w:t>
      </w:r>
    </w:p>
    <w:p w:rsidR="00DB4165" w:rsidRPr="00DB4165" w:rsidRDefault="00DB4165" w:rsidP="00DB4165">
      <w:pPr>
        <w:numPr>
          <w:ilvl w:val="0"/>
          <w:numId w:val="2"/>
        </w:numPr>
        <w:shd w:val="clear" w:color="auto" w:fill="FFFFFF"/>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Keep your bedroom for sleeping as much as you can during this training period. Our brains look for cues to help us sleep. If you associate your bedroom with staying awake, having fun or being stressed, then it’s harder to train it to associate it with rest and security</w:t>
      </w:r>
    </w:p>
    <w:p w:rsidR="00DB4165" w:rsidRPr="00DB4165" w:rsidRDefault="00DB4165" w:rsidP="00DB4165">
      <w:pPr>
        <w:numPr>
          <w:ilvl w:val="0"/>
          <w:numId w:val="2"/>
        </w:numPr>
        <w:shd w:val="clear" w:color="auto" w:fill="FFFFFF"/>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Cover your clock and don’t check the time. Checking makes us more worried about missing out on sleep</w:t>
      </w:r>
    </w:p>
    <w:p w:rsidR="00DB4165" w:rsidRPr="00DB4165" w:rsidRDefault="00DB4165" w:rsidP="00DB4165">
      <w:pPr>
        <w:numPr>
          <w:ilvl w:val="0"/>
          <w:numId w:val="2"/>
        </w:numPr>
        <w:shd w:val="clear" w:color="auto" w:fill="FFFFFF"/>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Avoid sleeping in the day, it messes up your body clock</w:t>
      </w:r>
    </w:p>
    <w:p w:rsidR="00DB4165" w:rsidRPr="00DB4165" w:rsidRDefault="00DB4165" w:rsidP="00DB4165">
      <w:pPr>
        <w:numPr>
          <w:ilvl w:val="0"/>
          <w:numId w:val="2"/>
        </w:numPr>
        <w:shd w:val="clear" w:color="auto" w:fill="FFFFFF"/>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lastRenderedPageBreak/>
        <w:t>If you really, really can’t sleep – don’t toss and turn, get out of bed, do some gentle stretches, breathing or think of things that relax you. Then try again</w:t>
      </w:r>
    </w:p>
    <w:p w:rsidR="00DB4165" w:rsidRPr="00DB4165" w:rsidRDefault="00DB4165" w:rsidP="00DB4165">
      <w:pPr>
        <w:shd w:val="clear" w:color="auto" w:fill="F7F7F7"/>
        <w:spacing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noProof/>
          <w:color w:val="747474"/>
          <w:sz w:val="27"/>
          <w:szCs w:val="27"/>
          <w:lang w:eastAsia="en-GB"/>
        </w:rPr>
        <w:drawing>
          <wp:inline distT="0" distB="0" distL="0" distR="0" wp14:anchorId="74C1CCF0" wp14:editId="1FB19610">
            <wp:extent cx="833438" cy="833438"/>
            <wp:effectExtent l="0" t="0" r="5080" b="5080"/>
            <wp:docPr id="2" name="Picture 2" descr="MindYour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Your5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0270" cy="840270"/>
                    </a:xfrm>
                    <a:prstGeom prst="rect">
                      <a:avLst/>
                    </a:prstGeom>
                    <a:noFill/>
                    <a:ln>
                      <a:noFill/>
                    </a:ln>
                  </pic:spPr>
                </pic:pic>
              </a:graphicData>
            </a:graphic>
          </wp:inline>
        </w:drawing>
      </w:r>
    </w:p>
    <w:p w:rsidR="00DB4165" w:rsidRPr="00DB4165" w:rsidRDefault="00DB4165" w:rsidP="00DB4165">
      <w:pPr>
        <w:shd w:val="clear" w:color="auto" w:fill="F7F7F7"/>
        <w:spacing w:before="100" w:beforeAutospacing="1" w:after="100" w:afterAutospacing="1" w:line="240" w:lineRule="auto"/>
        <w:outlineLvl w:val="2"/>
        <w:rPr>
          <w:rFonts w:ascii="Open Sans" w:eastAsia="Times New Roman" w:hAnsi="Open Sans" w:cs="Times New Roman"/>
          <w:b/>
          <w:bCs/>
          <w:color w:val="747474"/>
          <w:sz w:val="27"/>
          <w:szCs w:val="27"/>
          <w:lang w:eastAsia="en-GB"/>
        </w:rPr>
      </w:pPr>
      <w:r w:rsidRPr="00DB4165">
        <w:rPr>
          <w:rFonts w:ascii="Open Sans" w:eastAsia="Times New Roman" w:hAnsi="Open Sans" w:cs="Times New Roman"/>
          <w:b/>
          <w:bCs/>
          <w:color w:val="747474"/>
          <w:sz w:val="27"/>
          <w:szCs w:val="27"/>
          <w:lang w:eastAsia="en-GB"/>
        </w:rPr>
        <w:t>Activity</w:t>
      </w:r>
    </w:p>
    <w:p w:rsidR="00DB4165" w:rsidRPr="00DB4165" w:rsidRDefault="00DB4165" w:rsidP="00DB4165">
      <w:pPr>
        <w:shd w:val="clear" w:color="auto" w:fill="F7F7F7"/>
        <w:spacing w:before="100" w:beforeAutospacing="1" w:after="100" w:afterAutospacing="1" w:line="240" w:lineRule="auto"/>
        <w:outlineLvl w:val="3"/>
        <w:rPr>
          <w:rFonts w:ascii="Open Sans" w:eastAsia="Times New Roman" w:hAnsi="Open Sans" w:cs="Times New Roman"/>
          <w:b/>
          <w:bCs/>
          <w:color w:val="747474"/>
          <w:sz w:val="24"/>
          <w:szCs w:val="24"/>
          <w:lang w:eastAsia="en-GB"/>
        </w:rPr>
      </w:pPr>
      <w:r w:rsidRPr="00DB4165">
        <w:rPr>
          <w:rFonts w:ascii="Open Sans" w:eastAsia="Times New Roman" w:hAnsi="Open Sans" w:cs="Times New Roman"/>
          <w:b/>
          <w:bCs/>
          <w:color w:val="747474"/>
          <w:sz w:val="24"/>
          <w:szCs w:val="24"/>
          <w:lang w:eastAsia="en-GB"/>
        </w:rPr>
        <w:t xml:space="preserve">Activities are very helpful for brain health. These include most sporty and physical activities, creative activities (e.g. art), calming/soothing activities (e.g. mindfulness/having a massage), </w:t>
      </w:r>
      <w:proofErr w:type="gramStart"/>
      <w:r w:rsidRPr="00DB4165">
        <w:rPr>
          <w:rFonts w:ascii="Open Sans" w:eastAsia="Times New Roman" w:hAnsi="Open Sans" w:cs="Times New Roman"/>
          <w:b/>
          <w:bCs/>
          <w:color w:val="747474"/>
          <w:sz w:val="24"/>
          <w:szCs w:val="24"/>
          <w:lang w:eastAsia="en-GB"/>
        </w:rPr>
        <w:t>exciting</w:t>
      </w:r>
      <w:proofErr w:type="gramEnd"/>
      <w:r w:rsidRPr="00DB4165">
        <w:rPr>
          <w:rFonts w:ascii="Open Sans" w:eastAsia="Times New Roman" w:hAnsi="Open Sans" w:cs="Times New Roman"/>
          <w:b/>
          <w:bCs/>
          <w:color w:val="747474"/>
          <w:sz w:val="24"/>
          <w:szCs w:val="24"/>
          <w:lang w:eastAsia="en-GB"/>
        </w:rPr>
        <w:t xml:space="preserve"> activities (e.g. a new game).</w:t>
      </w:r>
    </w:p>
    <w:p w:rsidR="00DB4165" w:rsidRPr="00DB4165" w:rsidRDefault="00DB4165" w:rsidP="00DB4165">
      <w:pPr>
        <w:shd w:val="clear" w:color="auto" w:fill="F7F7F7"/>
        <w:spacing w:after="300"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b/>
          <w:bCs/>
          <w:color w:val="747474"/>
          <w:sz w:val="27"/>
          <w:szCs w:val="27"/>
          <w:lang w:eastAsia="en-GB"/>
        </w:rPr>
        <w:t>Do an activity every day and in between activities have short rests.</w:t>
      </w:r>
    </w:p>
    <w:p w:rsidR="00DB4165" w:rsidRPr="00DB4165" w:rsidRDefault="00DB4165" w:rsidP="00DB4165">
      <w:pPr>
        <w:shd w:val="clear" w:color="auto" w:fill="F7F7F7"/>
        <w:spacing w:after="300"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Want to learn to relax? This is an activity too.</w:t>
      </w:r>
    </w:p>
    <w:p w:rsidR="00DB4165" w:rsidRPr="00DB4165" w:rsidRDefault="00DB4165" w:rsidP="00DB4165">
      <w:pPr>
        <w:shd w:val="clear" w:color="auto" w:fill="F7F7F7"/>
        <w:spacing w:after="300"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Here are some tips to help you relax:</w:t>
      </w:r>
    </w:p>
    <w:p w:rsidR="00DB4165" w:rsidRPr="00DB4165" w:rsidRDefault="00DB4165" w:rsidP="00DB4165">
      <w:pPr>
        <w:numPr>
          <w:ilvl w:val="0"/>
          <w:numId w:val="3"/>
        </w:numPr>
        <w:shd w:val="clear" w:color="auto" w:fill="F7F7F7"/>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Create a special relaxing place in your mind or in reality. Focus on some special features that are in this place and when you do, say the word ‘relax’ quietly to yourself</w:t>
      </w:r>
    </w:p>
    <w:p w:rsidR="00DB4165" w:rsidRPr="00DB4165" w:rsidRDefault="00DB4165" w:rsidP="00DB4165">
      <w:pPr>
        <w:numPr>
          <w:ilvl w:val="0"/>
          <w:numId w:val="3"/>
        </w:numPr>
        <w:shd w:val="clear" w:color="auto" w:fill="F7F7F7"/>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Practice breathing into your stomach. Imagine you have a balloon in your stomach you are trying to blow up</w:t>
      </w:r>
    </w:p>
    <w:p w:rsidR="00DB4165" w:rsidRPr="00DB4165" w:rsidRDefault="00DB4165" w:rsidP="00DB4165">
      <w:pPr>
        <w:numPr>
          <w:ilvl w:val="0"/>
          <w:numId w:val="3"/>
        </w:numPr>
        <w:shd w:val="clear" w:color="auto" w:fill="F7F7F7"/>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Breathe in slowly through your nose for a count of 4, hold for 2 and breathe out through your nose or mouth, slowly for 6</w:t>
      </w:r>
    </w:p>
    <w:p w:rsidR="00DB4165" w:rsidRPr="00DB4165" w:rsidRDefault="00DB4165" w:rsidP="00DB4165">
      <w:pPr>
        <w:numPr>
          <w:ilvl w:val="0"/>
          <w:numId w:val="3"/>
        </w:numPr>
        <w:shd w:val="clear" w:color="auto" w:fill="F7F7F7"/>
        <w:spacing w:before="100" w:beforeAutospacing="1" w:after="100" w:afterAutospacing="1"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Make yourself a relaxing playlist of music and keep it to play at times of tension so you can let go. You can also create a collection of calming pictures, or have a soothing activity you can do</w:t>
      </w:r>
    </w:p>
    <w:p w:rsidR="00DB4165" w:rsidRPr="00DB4165" w:rsidRDefault="00DB4165" w:rsidP="00DB4165">
      <w:pPr>
        <w:shd w:val="clear" w:color="auto" w:fill="FFFFFF"/>
        <w:spacing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noProof/>
          <w:color w:val="747474"/>
          <w:sz w:val="27"/>
          <w:szCs w:val="27"/>
          <w:lang w:eastAsia="en-GB"/>
        </w:rPr>
        <w:drawing>
          <wp:inline distT="0" distB="0" distL="0" distR="0" wp14:anchorId="49E00D65" wp14:editId="5200ABA6">
            <wp:extent cx="452834" cy="776287"/>
            <wp:effectExtent l="0" t="0" r="4445" b="5080"/>
            <wp:docPr id="3" name="Picture 3" descr="MindYour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Your5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56740" cy="782984"/>
                    </a:xfrm>
                    <a:prstGeom prst="rect">
                      <a:avLst/>
                    </a:prstGeom>
                    <a:noFill/>
                    <a:ln>
                      <a:noFill/>
                    </a:ln>
                  </pic:spPr>
                </pic:pic>
              </a:graphicData>
            </a:graphic>
          </wp:inline>
        </w:drawing>
      </w:r>
    </w:p>
    <w:p w:rsidR="00DB4165" w:rsidRPr="00DB4165" w:rsidRDefault="00DB4165" w:rsidP="00DB4165">
      <w:pPr>
        <w:shd w:val="clear" w:color="auto" w:fill="FFFFFF"/>
        <w:spacing w:before="100" w:beforeAutospacing="1" w:after="100" w:afterAutospacing="1" w:line="240" w:lineRule="auto"/>
        <w:outlineLvl w:val="2"/>
        <w:rPr>
          <w:rFonts w:ascii="Open Sans" w:eastAsia="Times New Roman" w:hAnsi="Open Sans" w:cs="Times New Roman"/>
          <w:b/>
          <w:bCs/>
          <w:color w:val="747474"/>
          <w:sz w:val="27"/>
          <w:szCs w:val="27"/>
          <w:lang w:eastAsia="en-GB"/>
        </w:rPr>
      </w:pPr>
      <w:r w:rsidRPr="00DB4165">
        <w:rPr>
          <w:rFonts w:ascii="Open Sans" w:eastAsia="Times New Roman" w:hAnsi="Open Sans" w:cs="Times New Roman"/>
          <w:b/>
          <w:bCs/>
          <w:color w:val="747474"/>
          <w:sz w:val="27"/>
          <w:szCs w:val="27"/>
          <w:lang w:eastAsia="en-GB"/>
        </w:rPr>
        <w:t>Positive Thinking</w:t>
      </w:r>
    </w:p>
    <w:p w:rsidR="00DB4165" w:rsidRPr="00DB4165" w:rsidRDefault="00DB4165" w:rsidP="00DB4165">
      <w:pPr>
        <w:shd w:val="clear" w:color="auto" w:fill="FFFFFF"/>
        <w:spacing w:before="100" w:beforeAutospacing="1" w:after="100" w:afterAutospacing="1" w:line="240" w:lineRule="auto"/>
        <w:outlineLvl w:val="3"/>
        <w:rPr>
          <w:rFonts w:ascii="Open Sans" w:eastAsia="Times New Roman" w:hAnsi="Open Sans" w:cs="Times New Roman"/>
          <w:b/>
          <w:bCs/>
          <w:color w:val="747474"/>
          <w:sz w:val="24"/>
          <w:szCs w:val="24"/>
          <w:lang w:eastAsia="en-GB"/>
        </w:rPr>
      </w:pPr>
      <w:r w:rsidRPr="00DB4165">
        <w:rPr>
          <w:rFonts w:ascii="Open Sans" w:eastAsia="Times New Roman" w:hAnsi="Open Sans" w:cs="Times New Roman"/>
          <w:b/>
          <w:bCs/>
          <w:color w:val="747474"/>
          <w:sz w:val="24"/>
          <w:szCs w:val="24"/>
          <w:lang w:eastAsia="en-GB"/>
        </w:rPr>
        <w:t>How we think will influence our emotions and our actions. Some thoughts are positive and uplifting and others are negative. Negative thoughts can make us feel unhappy or anxious.</w:t>
      </w:r>
    </w:p>
    <w:p w:rsidR="00DB4165" w:rsidRPr="00DB4165" w:rsidRDefault="00DB4165" w:rsidP="00DB4165">
      <w:pPr>
        <w:shd w:val="clear" w:color="auto" w:fill="FFFFFF"/>
        <w:spacing w:before="100" w:beforeAutospacing="1" w:after="100" w:afterAutospacing="1" w:line="240" w:lineRule="auto"/>
        <w:outlineLvl w:val="3"/>
        <w:rPr>
          <w:rFonts w:ascii="Open Sans" w:eastAsia="Times New Roman" w:hAnsi="Open Sans" w:cs="Times New Roman"/>
          <w:b/>
          <w:bCs/>
          <w:color w:val="747474"/>
          <w:sz w:val="24"/>
          <w:szCs w:val="24"/>
          <w:lang w:eastAsia="en-GB"/>
        </w:rPr>
      </w:pPr>
      <w:r w:rsidRPr="00DB4165">
        <w:rPr>
          <w:rFonts w:ascii="Open Sans" w:eastAsia="Times New Roman" w:hAnsi="Open Sans" w:cs="Times New Roman"/>
          <w:b/>
          <w:bCs/>
          <w:color w:val="747474"/>
          <w:sz w:val="24"/>
          <w:szCs w:val="24"/>
          <w:lang w:eastAsia="en-GB"/>
        </w:rPr>
        <w:t>The way we think is unique to each of us. Learning to manage our thoughts and get a good balance between negative and positive is very helpful.</w:t>
      </w:r>
    </w:p>
    <w:p w:rsidR="00DB4165" w:rsidRPr="00DB4165" w:rsidRDefault="00DB4165" w:rsidP="00DB4165">
      <w:pPr>
        <w:shd w:val="clear" w:color="auto" w:fill="FFFFFF"/>
        <w:spacing w:after="300"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Here are some popular quotes about thinking for you to (ahem) think about!</w:t>
      </w:r>
    </w:p>
    <w:p w:rsidR="00DB4165" w:rsidRPr="00DB4165" w:rsidRDefault="00DB4165" w:rsidP="00DB4165">
      <w:pPr>
        <w:shd w:val="clear" w:color="auto" w:fill="FFFFFF"/>
        <w:spacing w:line="240" w:lineRule="auto"/>
        <w:rPr>
          <w:rFonts w:ascii="Open Sans" w:eastAsia="Times New Roman" w:hAnsi="Open Sans" w:cs="Times New Roman"/>
          <w:i/>
          <w:iCs/>
          <w:color w:val="747474"/>
          <w:sz w:val="27"/>
          <w:szCs w:val="27"/>
          <w:lang w:eastAsia="en-GB"/>
        </w:rPr>
      </w:pPr>
      <w:r w:rsidRPr="00DB4165">
        <w:rPr>
          <w:rFonts w:ascii="Open Sans" w:eastAsia="Times New Roman" w:hAnsi="Open Sans" w:cs="Times New Roman"/>
          <w:i/>
          <w:iCs/>
          <w:color w:val="747474"/>
          <w:sz w:val="27"/>
          <w:szCs w:val="27"/>
          <w:lang w:eastAsia="en-GB"/>
        </w:rPr>
        <w:lastRenderedPageBreak/>
        <w:t>We cannot approach a problem with the same thinking we used when we created them.</w:t>
      </w:r>
    </w:p>
    <w:p w:rsidR="00DB4165" w:rsidRPr="00DB4165" w:rsidRDefault="00DB4165" w:rsidP="00DB4165">
      <w:pPr>
        <w:shd w:val="clear" w:color="auto" w:fill="FFFFFF"/>
        <w:spacing w:after="300"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i/>
          <w:iCs/>
          <w:color w:val="747474"/>
          <w:sz w:val="27"/>
          <w:szCs w:val="27"/>
          <w:lang w:eastAsia="en-GB"/>
        </w:rPr>
        <w:t>Albert Einstein</w:t>
      </w:r>
    </w:p>
    <w:p w:rsidR="00DB4165" w:rsidRPr="00DB4165" w:rsidRDefault="00DB4165" w:rsidP="00DB4165">
      <w:pPr>
        <w:shd w:val="clear" w:color="auto" w:fill="FFFFFF"/>
        <w:spacing w:line="240" w:lineRule="auto"/>
        <w:rPr>
          <w:rFonts w:ascii="Open Sans" w:eastAsia="Times New Roman" w:hAnsi="Open Sans" w:cs="Times New Roman"/>
          <w:i/>
          <w:iCs/>
          <w:color w:val="747474"/>
          <w:sz w:val="27"/>
          <w:szCs w:val="27"/>
          <w:lang w:eastAsia="en-GB"/>
        </w:rPr>
      </w:pPr>
      <w:r w:rsidRPr="00DB4165">
        <w:rPr>
          <w:rFonts w:ascii="Open Sans" w:eastAsia="Times New Roman" w:hAnsi="Open Sans" w:cs="Times New Roman"/>
          <w:i/>
          <w:iCs/>
          <w:color w:val="747474"/>
          <w:sz w:val="27"/>
          <w:szCs w:val="27"/>
          <w:lang w:eastAsia="en-GB"/>
        </w:rPr>
        <w:t>A dog is a man’s best friend. When a dog looks at you, the dog is not thinking what kind of a person you are. The dog is not judging you. Apply that thinking yourself, maybe you could be someone’s best friend.</w:t>
      </w:r>
    </w:p>
    <w:p w:rsidR="00DB4165" w:rsidRPr="00DB4165" w:rsidRDefault="00DB4165" w:rsidP="00DB4165">
      <w:pPr>
        <w:shd w:val="clear" w:color="auto" w:fill="FFFFFF"/>
        <w:spacing w:after="300"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i/>
          <w:iCs/>
          <w:color w:val="747474"/>
          <w:sz w:val="27"/>
          <w:szCs w:val="27"/>
          <w:lang w:eastAsia="en-GB"/>
        </w:rPr>
        <w:t>Anonymous</w:t>
      </w:r>
    </w:p>
    <w:p w:rsidR="00DB4165" w:rsidRPr="00DB4165" w:rsidRDefault="00DB4165" w:rsidP="00DB4165">
      <w:pPr>
        <w:shd w:val="clear" w:color="auto" w:fill="FFFFFF"/>
        <w:spacing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color w:val="747474"/>
          <w:sz w:val="27"/>
          <w:szCs w:val="27"/>
          <w:lang w:eastAsia="en-GB"/>
        </w:rPr>
        <w:t>You can’t change who you are, but you can change what you have in your head so that it can change what you do.</w:t>
      </w:r>
    </w:p>
    <w:p w:rsidR="00DB4165" w:rsidRPr="00DB4165" w:rsidRDefault="00DB4165" w:rsidP="00DB4165">
      <w:pPr>
        <w:shd w:val="clear" w:color="auto" w:fill="F7F7F7"/>
        <w:spacing w:line="240" w:lineRule="auto"/>
        <w:rPr>
          <w:rFonts w:ascii="Open Sans" w:eastAsia="Times New Roman" w:hAnsi="Open Sans" w:cs="Times New Roman"/>
          <w:color w:val="747474"/>
          <w:sz w:val="27"/>
          <w:szCs w:val="27"/>
          <w:lang w:eastAsia="en-GB"/>
        </w:rPr>
      </w:pPr>
      <w:r w:rsidRPr="00DB4165">
        <w:rPr>
          <w:rFonts w:ascii="Open Sans" w:eastAsia="Times New Roman" w:hAnsi="Open Sans" w:cs="Times New Roman"/>
          <w:noProof/>
          <w:color w:val="747474"/>
          <w:sz w:val="27"/>
          <w:szCs w:val="27"/>
          <w:lang w:eastAsia="en-GB"/>
        </w:rPr>
        <w:drawing>
          <wp:inline distT="0" distB="0" distL="0" distR="0" wp14:anchorId="336EBF6C" wp14:editId="064DB854">
            <wp:extent cx="957262" cy="957262"/>
            <wp:effectExtent l="0" t="0" r="0" b="0"/>
            <wp:docPr id="4" name="Picture 4" descr="MindYour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dYour5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543" cy="962543"/>
                    </a:xfrm>
                    <a:prstGeom prst="rect">
                      <a:avLst/>
                    </a:prstGeom>
                    <a:noFill/>
                    <a:ln>
                      <a:noFill/>
                    </a:ln>
                  </pic:spPr>
                </pic:pic>
              </a:graphicData>
            </a:graphic>
          </wp:inline>
        </w:drawing>
      </w:r>
    </w:p>
    <w:p w:rsidR="00DB4165" w:rsidRPr="00DB4165" w:rsidRDefault="00DB4165" w:rsidP="00DB4165">
      <w:pPr>
        <w:shd w:val="clear" w:color="auto" w:fill="F7F7F7"/>
        <w:spacing w:before="100" w:beforeAutospacing="1" w:after="100" w:afterAutospacing="1" w:line="240" w:lineRule="auto"/>
        <w:outlineLvl w:val="2"/>
        <w:rPr>
          <w:rFonts w:ascii="Open Sans" w:eastAsia="Times New Roman" w:hAnsi="Open Sans" w:cs="Times New Roman"/>
          <w:b/>
          <w:bCs/>
          <w:color w:val="747474"/>
          <w:sz w:val="27"/>
          <w:szCs w:val="27"/>
          <w:lang w:eastAsia="en-GB"/>
        </w:rPr>
      </w:pPr>
      <w:r w:rsidRPr="00DB4165">
        <w:rPr>
          <w:rFonts w:ascii="Open Sans" w:eastAsia="Times New Roman" w:hAnsi="Open Sans" w:cs="Times New Roman"/>
          <w:b/>
          <w:bCs/>
          <w:color w:val="747474"/>
          <w:sz w:val="27"/>
          <w:szCs w:val="27"/>
          <w:lang w:eastAsia="en-GB"/>
        </w:rPr>
        <w:t>Positive Emotions</w:t>
      </w:r>
    </w:p>
    <w:p w:rsidR="00DB4165" w:rsidRPr="00DB4165" w:rsidRDefault="00DB4165" w:rsidP="00DB4165">
      <w:pPr>
        <w:shd w:val="clear" w:color="auto" w:fill="F7F7F7"/>
        <w:spacing w:before="100" w:beforeAutospacing="1" w:after="100" w:afterAutospacing="1" w:line="240" w:lineRule="auto"/>
        <w:outlineLvl w:val="3"/>
        <w:rPr>
          <w:rFonts w:ascii="Open Sans" w:eastAsia="Times New Roman" w:hAnsi="Open Sans" w:cs="Times New Roman"/>
          <w:b/>
          <w:bCs/>
          <w:color w:val="747474"/>
          <w:sz w:val="24"/>
          <w:szCs w:val="24"/>
          <w:lang w:eastAsia="en-GB"/>
        </w:rPr>
      </w:pPr>
      <w:r w:rsidRPr="00DB4165">
        <w:rPr>
          <w:rFonts w:ascii="Open Sans" w:eastAsia="Times New Roman" w:hAnsi="Open Sans" w:cs="Times New Roman"/>
          <w:b/>
          <w:bCs/>
          <w:color w:val="747474"/>
          <w:sz w:val="24"/>
          <w:szCs w:val="24"/>
          <w:lang w:eastAsia="en-GB"/>
        </w:rPr>
        <w:t>Knowing what you feel and being able to express and manage emotions is very helpful.</w:t>
      </w:r>
    </w:p>
    <w:p w:rsidR="00DB4165" w:rsidRPr="00DB4165" w:rsidRDefault="00DB4165" w:rsidP="00DB4165">
      <w:pPr>
        <w:shd w:val="clear" w:color="auto" w:fill="F7F7F7"/>
        <w:spacing w:before="100" w:beforeAutospacing="1" w:after="100" w:afterAutospacing="1" w:line="240" w:lineRule="auto"/>
        <w:outlineLvl w:val="3"/>
        <w:rPr>
          <w:rFonts w:ascii="Open Sans" w:eastAsia="Times New Roman" w:hAnsi="Open Sans" w:cs="Times New Roman"/>
          <w:b/>
          <w:bCs/>
          <w:color w:val="747474"/>
          <w:sz w:val="24"/>
          <w:szCs w:val="24"/>
          <w:lang w:eastAsia="en-GB"/>
        </w:rPr>
      </w:pPr>
      <w:r w:rsidRPr="00DB4165">
        <w:rPr>
          <w:rFonts w:ascii="Open Sans" w:eastAsia="Times New Roman" w:hAnsi="Open Sans" w:cs="Times New Roman"/>
          <w:b/>
          <w:bCs/>
          <w:color w:val="747474"/>
          <w:sz w:val="24"/>
          <w:szCs w:val="24"/>
          <w:lang w:eastAsia="en-GB"/>
        </w:rPr>
        <w:t>For example, when you watch a movie, observe what emotions this brings about in you. Talk with someone else who has also watched it and share what you experienced. See what you have in common and how you differ.</w:t>
      </w:r>
    </w:p>
    <w:p w:rsidR="00DB4165" w:rsidRPr="00DB4165" w:rsidRDefault="00DB4165" w:rsidP="00DB4165">
      <w:pPr>
        <w:shd w:val="clear" w:color="auto" w:fill="FFFFFF"/>
        <w:spacing w:line="240" w:lineRule="auto"/>
        <w:rPr>
          <w:rFonts w:ascii="Open Sans" w:eastAsia="Times New Roman" w:hAnsi="Open Sans" w:cs="Times New Roman"/>
          <w:color w:val="747474"/>
          <w:sz w:val="27"/>
          <w:szCs w:val="27"/>
          <w:lang w:eastAsia="en-GB"/>
        </w:rPr>
      </w:pPr>
      <w:bookmarkStart w:id="0" w:name="_GoBack"/>
      <w:r w:rsidRPr="00DB4165">
        <w:rPr>
          <w:rFonts w:ascii="Open Sans" w:eastAsia="Times New Roman" w:hAnsi="Open Sans" w:cs="Times New Roman"/>
          <w:noProof/>
          <w:color w:val="747474"/>
          <w:sz w:val="27"/>
          <w:szCs w:val="27"/>
          <w:lang w:eastAsia="en-GB"/>
        </w:rPr>
        <w:drawing>
          <wp:inline distT="0" distB="0" distL="0" distR="0" wp14:anchorId="3AB26302" wp14:editId="7E5D5F63">
            <wp:extent cx="915670" cy="981075"/>
            <wp:effectExtent l="0" t="0" r="0" b="9525"/>
            <wp:docPr id="5" name="Picture 5" descr="MindYour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dYour5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858" cy="982348"/>
                    </a:xfrm>
                    <a:prstGeom prst="rect">
                      <a:avLst/>
                    </a:prstGeom>
                    <a:noFill/>
                    <a:ln>
                      <a:noFill/>
                    </a:ln>
                  </pic:spPr>
                </pic:pic>
              </a:graphicData>
            </a:graphic>
          </wp:inline>
        </w:drawing>
      </w:r>
      <w:bookmarkEnd w:id="0"/>
    </w:p>
    <w:p w:rsidR="00DB4165" w:rsidRPr="00DB4165" w:rsidRDefault="00DB4165" w:rsidP="00DB4165">
      <w:pPr>
        <w:shd w:val="clear" w:color="auto" w:fill="FFFFFF"/>
        <w:spacing w:before="100" w:beforeAutospacing="1" w:after="100" w:afterAutospacing="1" w:line="240" w:lineRule="auto"/>
        <w:outlineLvl w:val="2"/>
        <w:rPr>
          <w:rFonts w:ascii="Open Sans" w:eastAsia="Times New Roman" w:hAnsi="Open Sans" w:cs="Times New Roman"/>
          <w:b/>
          <w:bCs/>
          <w:color w:val="747474"/>
          <w:sz w:val="27"/>
          <w:szCs w:val="27"/>
          <w:lang w:eastAsia="en-GB"/>
        </w:rPr>
      </w:pPr>
      <w:proofErr w:type="gramStart"/>
      <w:r w:rsidRPr="00DB4165">
        <w:rPr>
          <w:rFonts w:ascii="Open Sans" w:eastAsia="Times New Roman" w:hAnsi="Open Sans" w:cs="Times New Roman"/>
          <w:b/>
          <w:bCs/>
          <w:color w:val="747474"/>
          <w:sz w:val="27"/>
          <w:szCs w:val="27"/>
          <w:lang w:eastAsia="en-GB"/>
        </w:rPr>
        <w:t>Your</w:t>
      </w:r>
      <w:proofErr w:type="gramEnd"/>
      <w:r w:rsidRPr="00DB4165">
        <w:rPr>
          <w:rFonts w:ascii="Open Sans" w:eastAsia="Times New Roman" w:hAnsi="Open Sans" w:cs="Times New Roman"/>
          <w:b/>
          <w:bCs/>
          <w:color w:val="747474"/>
          <w:sz w:val="27"/>
          <w:szCs w:val="27"/>
          <w:lang w:eastAsia="en-GB"/>
        </w:rPr>
        <w:t xml:space="preserve"> Connections</w:t>
      </w:r>
    </w:p>
    <w:p w:rsidR="00DB4165" w:rsidRPr="00DB4165" w:rsidRDefault="00DB4165" w:rsidP="00DB4165">
      <w:pPr>
        <w:shd w:val="clear" w:color="auto" w:fill="FFFFFF"/>
        <w:spacing w:before="100" w:beforeAutospacing="1" w:after="100" w:afterAutospacing="1" w:line="240" w:lineRule="auto"/>
        <w:outlineLvl w:val="3"/>
        <w:rPr>
          <w:rFonts w:ascii="Open Sans" w:eastAsia="Times New Roman" w:hAnsi="Open Sans" w:cs="Times New Roman"/>
          <w:b/>
          <w:bCs/>
          <w:color w:val="747474"/>
          <w:sz w:val="24"/>
          <w:szCs w:val="24"/>
          <w:lang w:eastAsia="en-GB"/>
        </w:rPr>
      </w:pPr>
      <w:r w:rsidRPr="00DB4165">
        <w:rPr>
          <w:rFonts w:ascii="Open Sans" w:eastAsia="Times New Roman" w:hAnsi="Open Sans" w:cs="Times New Roman"/>
          <w:b/>
          <w:bCs/>
          <w:color w:val="747474"/>
          <w:sz w:val="24"/>
          <w:szCs w:val="24"/>
          <w:lang w:eastAsia="en-GB"/>
        </w:rPr>
        <w:t>Friends, family and relationships are really important to help us feel happy. Leaving some time every day to spend a little face to face time with some or all of them can be very good for positive mental health.</w:t>
      </w:r>
    </w:p>
    <w:p w:rsidR="00DB4165" w:rsidRPr="00DB4165" w:rsidRDefault="00DB4165" w:rsidP="00DB4165">
      <w:pPr>
        <w:shd w:val="clear" w:color="auto" w:fill="FFFFFF"/>
        <w:spacing w:before="100" w:beforeAutospacing="1" w:after="100" w:afterAutospacing="1" w:line="240" w:lineRule="auto"/>
        <w:outlineLvl w:val="3"/>
        <w:rPr>
          <w:rFonts w:ascii="Open Sans" w:eastAsia="Times New Roman" w:hAnsi="Open Sans" w:cs="Times New Roman"/>
          <w:b/>
          <w:bCs/>
          <w:color w:val="747474"/>
          <w:sz w:val="24"/>
          <w:szCs w:val="24"/>
          <w:lang w:eastAsia="en-GB"/>
        </w:rPr>
      </w:pPr>
      <w:r w:rsidRPr="00DB4165">
        <w:rPr>
          <w:rFonts w:ascii="Open Sans" w:eastAsia="Times New Roman" w:hAnsi="Open Sans" w:cs="Times New Roman"/>
          <w:b/>
          <w:bCs/>
          <w:color w:val="747474"/>
          <w:sz w:val="24"/>
          <w:szCs w:val="24"/>
          <w:lang w:eastAsia="en-GB"/>
        </w:rPr>
        <w:t>Tip: Connections are not only about being with others. Try and connect to nature every day – go for a walk or do some work in the garden instead of in your room.</w:t>
      </w:r>
    </w:p>
    <w:p w:rsidR="00DB4165" w:rsidRPr="00DB4165" w:rsidRDefault="00DB4165" w:rsidP="00DB4165">
      <w:pPr>
        <w:shd w:val="clear" w:color="auto" w:fill="FFFFFF"/>
        <w:spacing w:before="100" w:beforeAutospacing="1" w:after="100" w:afterAutospacing="1" w:line="240" w:lineRule="auto"/>
        <w:outlineLvl w:val="3"/>
        <w:rPr>
          <w:rFonts w:ascii="Open Sans" w:eastAsia="Times New Roman" w:hAnsi="Open Sans" w:cs="Times New Roman"/>
          <w:b/>
          <w:bCs/>
          <w:color w:val="747474"/>
          <w:sz w:val="24"/>
          <w:szCs w:val="24"/>
          <w:lang w:eastAsia="en-GB"/>
        </w:rPr>
      </w:pPr>
      <w:r w:rsidRPr="00DB4165">
        <w:rPr>
          <w:rFonts w:ascii="Open Sans" w:eastAsia="Times New Roman" w:hAnsi="Open Sans" w:cs="Times New Roman"/>
          <w:b/>
          <w:bCs/>
          <w:color w:val="747474"/>
          <w:sz w:val="24"/>
          <w:szCs w:val="24"/>
          <w:lang w:eastAsia="en-GB"/>
        </w:rPr>
        <w:t>Think of different activities that fit each section and try and practice them every day. You can keep a note if you wish.</w:t>
      </w:r>
    </w:p>
    <w:p w:rsidR="00F22862" w:rsidRDefault="00F22862"/>
    <w:sectPr w:rsidR="00F22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3B4"/>
    <w:multiLevelType w:val="multilevel"/>
    <w:tmpl w:val="E792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378BC"/>
    <w:multiLevelType w:val="multilevel"/>
    <w:tmpl w:val="3ED62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0090D"/>
    <w:multiLevelType w:val="multilevel"/>
    <w:tmpl w:val="C8AC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65"/>
    <w:rsid w:val="00DB4165"/>
    <w:rsid w:val="00F2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7B10E-399A-4571-82C0-CBB9790B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7399">
      <w:bodyDiv w:val="1"/>
      <w:marLeft w:val="0"/>
      <w:marRight w:val="0"/>
      <w:marTop w:val="0"/>
      <w:marBottom w:val="0"/>
      <w:divBdr>
        <w:top w:val="none" w:sz="0" w:space="0" w:color="auto"/>
        <w:left w:val="none" w:sz="0" w:space="0" w:color="auto"/>
        <w:bottom w:val="none" w:sz="0" w:space="0" w:color="auto"/>
        <w:right w:val="none" w:sz="0" w:space="0" w:color="auto"/>
      </w:divBdr>
      <w:divsChild>
        <w:div w:id="325322689">
          <w:marLeft w:val="0"/>
          <w:marRight w:val="0"/>
          <w:marTop w:val="1200"/>
          <w:marBottom w:val="0"/>
          <w:divBdr>
            <w:top w:val="single" w:sz="2" w:space="30" w:color="EAE9E9"/>
            <w:left w:val="single" w:sz="2" w:space="31" w:color="EAE9E9"/>
            <w:bottom w:val="single" w:sz="2" w:space="30" w:color="EAE9E9"/>
            <w:right w:val="single" w:sz="2" w:space="31" w:color="EAE9E9"/>
          </w:divBdr>
          <w:divsChild>
            <w:div w:id="1231887783">
              <w:marLeft w:val="0"/>
              <w:marRight w:val="0"/>
              <w:marTop w:val="0"/>
              <w:marBottom w:val="0"/>
              <w:divBdr>
                <w:top w:val="none" w:sz="0" w:space="0" w:color="auto"/>
                <w:left w:val="none" w:sz="0" w:space="0" w:color="auto"/>
                <w:bottom w:val="none" w:sz="0" w:space="0" w:color="auto"/>
                <w:right w:val="none" w:sz="0" w:space="0" w:color="auto"/>
              </w:divBdr>
              <w:divsChild>
                <w:div w:id="1628272116">
                  <w:marLeft w:val="0"/>
                  <w:marRight w:val="0"/>
                  <w:marTop w:val="0"/>
                  <w:marBottom w:val="300"/>
                  <w:divBdr>
                    <w:top w:val="none" w:sz="0" w:space="0" w:color="auto"/>
                    <w:left w:val="none" w:sz="0" w:space="0" w:color="auto"/>
                    <w:bottom w:val="none" w:sz="0" w:space="0" w:color="auto"/>
                    <w:right w:val="none" w:sz="0" w:space="0" w:color="auto"/>
                  </w:divBdr>
                  <w:divsChild>
                    <w:div w:id="1579944219">
                      <w:marLeft w:val="0"/>
                      <w:marRight w:val="0"/>
                      <w:marTop w:val="0"/>
                      <w:marBottom w:val="0"/>
                      <w:divBdr>
                        <w:top w:val="none" w:sz="0" w:space="0" w:color="auto"/>
                        <w:left w:val="none" w:sz="0" w:space="0" w:color="auto"/>
                        <w:bottom w:val="none" w:sz="0" w:space="0" w:color="auto"/>
                        <w:right w:val="none" w:sz="0" w:space="0" w:color="auto"/>
                      </w:divBdr>
                      <w:divsChild>
                        <w:div w:id="18028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48943">
          <w:marLeft w:val="0"/>
          <w:marRight w:val="0"/>
          <w:marTop w:val="0"/>
          <w:marBottom w:val="0"/>
          <w:divBdr>
            <w:top w:val="single" w:sz="2" w:space="30" w:color="EAE9E9"/>
            <w:left w:val="single" w:sz="2" w:space="31" w:color="EAE9E9"/>
            <w:bottom w:val="single" w:sz="2" w:space="30" w:color="EAE9E9"/>
            <w:right w:val="single" w:sz="2" w:space="31" w:color="EAE9E9"/>
          </w:divBdr>
          <w:divsChild>
            <w:div w:id="694310978">
              <w:marLeft w:val="0"/>
              <w:marRight w:val="0"/>
              <w:marTop w:val="0"/>
              <w:marBottom w:val="0"/>
              <w:divBdr>
                <w:top w:val="none" w:sz="0" w:space="0" w:color="auto"/>
                <w:left w:val="none" w:sz="0" w:space="0" w:color="auto"/>
                <w:bottom w:val="none" w:sz="0" w:space="0" w:color="auto"/>
                <w:right w:val="none" w:sz="0" w:space="0" w:color="auto"/>
              </w:divBdr>
              <w:divsChild>
                <w:div w:id="342124874">
                  <w:marLeft w:val="0"/>
                  <w:marRight w:val="656"/>
                  <w:marTop w:val="0"/>
                  <w:marBottom w:val="300"/>
                  <w:divBdr>
                    <w:top w:val="none" w:sz="0" w:space="0" w:color="auto"/>
                    <w:left w:val="none" w:sz="0" w:space="0" w:color="auto"/>
                    <w:bottom w:val="none" w:sz="0" w:space="0" w:color="auto"/>
                    <w:right w:val="none" w:sz="0" w:space="0" w:color="auto"/>
                  </w:divBdr>
                  <w:divsChild>
                    <w:div w:id="279070395">
                      <w:marLeft w:val="0"/>
                      <w:marRight w:val="0"/>
                      <w:marTop w:val="0"/>
                      <w:marBottom w:val="0"/>
                      <w:divBdr>
                        <w:top w:val="none" w:sz="0" w:space="0" w:color="auto"/>
                        <w:left w:val="none" w:sz="0" w:space="0" w:color="auto"/>
                        <w:bottom w:val="none" w:sz="0" w:space="0" w:color="auto"/>
                        <w:right w:val="none" w:sz="0" w:space="0" w:color="auto"/>
                      </w:divBdr>
                    </w:div>
                  </w:divsChild>
                </w:div>
                <w:div w:id="1729915162">
                  <w:marLeft w:val="0"/>
                  <w:marRight w:val="0"/>
                  <w:marTop w:val="0"/>
                  <w:marBottom w:val="300"/>
                  <w:divBdr>
                    <w:top w:val="none" w:sz="0" w:space="0" w:color="auto"/>
                    <w:left w:val="none" w:sz="0" w:space="0" w:color="auto"/>
                    <w:bottom w:val="none" w:sz="0" w:space="0" w:color="auto"/>
                    <w:right w:val="none" w:sz="0" w:space="0" w:color="auto"/>
                  </w:divBdr>
                  <w:divsChild>
                    <w:div w:id="1307856624">
                      <w:marLeft w:val="0"/>
                      <w:marRight w:val="0"/>
                      <w:marTop w:val="0"/>
                      <w:marBottom w:val="0"/>
                      <w:divBdr>
                        <w:top w:val="none" w:sz="0" w:space="0" w:color="auto"/>
                        <w:left w:val="none" w:sz="0" w:space="0" w:color="auto"/>
                        <w:bottom w:val="none" w:sz="0" w:space="0" w:color="auto"/>
                        <w:right w:val="none" w:sz="0" w:space="0" w:color="auto"/>
                      </w:divBdr>
                      <w:divsChild>
                        <w:div w:id="13519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04860">
          <w:marLeft w:val="0"/>
          <w:marRight w:val="0"/>
          <w:marTop w:val="0"/>
          <w:marBottom w:val="0"/>
          <w:divBdr>
            <w:top w:val="none" w:sz="0" w:space="0" w:color="auto"/>
            <w:left w:val="none" w:sz="0" w:space="0" w:color="auto"/>
            <w:bottom w:val="none" w:sz="0" w:space="0" w:color="auto"/>
            <w:right w:val="none" w:sz="0" w:space="0" w:color="auto"/>
          </w:divBdr>
          <w:divsChild>
            <w:div w:id="1733044597">
              <w:marLeft w:val="0"/>
              <w:marRight w:val="0"/>
              <w:marTop w:val="0"/>
              <w:marBottom w:val="0"/>
              <w:divBdr>
                <w:top w:val="single" w:sz="2" w:space="0" w:color="EAE9E9"/>
                <w:left w:val="single" w:sz="2" w:space="31" w:color="EAE9E9"/>
                <w:bottom w:val="single" w:sz="2" w:space="0" w:color="EAE9E9"/>
                <w:right w:val="single" w:sz="2" w:space="31" w:color="EAE9E9"/>
              </w:divBdr>
              <w:divsChild>
                <w:div w:id="1236742907">
                  <w:marLeft w:val="0"/>
                  <w:marRight w:val="0"/>
                  <w:marTop w:val="0"/>
                  <w:marBottom w:val="0"/>
                  <w:divBdr>
                    <w:top w:val="none" w:sz="0" w:space="0" w:color="auto"/>
                    <w:left w:val="none" w:sz="0" w:space="0" w:color="auto"/>
                    <w:bottom w:val="none" w:sz="0" w:space="0" w:color="auto"/>
                    <w:right w:val="none" w:sz="0" w:space="0" w:color="auto"/>
                  </w:divBdr>
                  <w:divsChild>
                    <w:div w:id="1037388173">
                      <w:marLeft w:val="0"/>
                      <w:marRight w:val="0"/>
                      <w:marTop w:val="0"/>
                      <w:marBottom w:val="300"/>
                      <w:divBdr>
                        <w:top w:val="none" w:sz="0" w:space="0" w:color="auto"/>
                        <w:left w:val="none" w:sz="0" w:space="0" w:color="auto"/>
                        <w:bottom w:val="none" w:sz="0" w:space="0" w:color="auto"/>
                        <w:right w:val="none" w:sz="0" w:space="0" w:color="auto"/>
                      </w:divBdr>
                      <w:divsChild>
                        <w:div w:id="781076186">
                          <w:marLeft w:val="0"/>
                          <w:marRight w:val="0"/>
                          <w:marTop w:val="0"/>
                          <w:marBottom w:val="0"/>
                          <w:divBdr>
                            <w:top w:val="none" w:sz="0" w:space="0" w:color="auto"/>
                            <w:left w:val="none" w:sz="0" w:space="0" w:color="auto"/>
                            <w:bottom w:val="none" w:sz="0" w:space="0" w:color="auto"/>
                            <w:right w:val="none" w:sz="0" w:space="0" w:color="auto"/>
                          </w:divBdr>
                          <w:divsChild>
                            <w:div w:id="2158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79043">
          <w:marLeft w:val="0"/>
          <w:marRight w:val="0"/>
          <w:marTop w:val="0"/>
          <w:marBottom w:val="0"/>
          <w:divBdr>
            <w:top w:val="single" w:sz="2" w:space="30" w:color="EAE9E9"/>
            <w:left w:val="single" w:sz="2" w:space="31" w:color="EAE9E9"/>
            <w:bottom w:val="single" w:sz="2" w:space="30" w:color="EAE9E9"/>
            <w:right w:val="single" w:sz="2" w:space="31" w:color="EAE9E9"/>
          </w:divBdr>
          <w:divsChild>
            <w:div w:id="1109085970">
              <w:marLeft w:val="0"/>
              <w:marRight w:val="0"/>
              <w:marTop w:val="0"/>
              <w:marBottom w:val="0"/>
              <w:divBdr>
                <w:top w:val="none" w:sz="0" w:space="0" w:color="auto"/>
                <w:left w:val="none" w:sz="0" w:space="0" w:color="auto"/>
                <w:bottom w:val="none" w:sz="0" w:space="0" w:color="auto"/>
                <w:right w:val="none" w:sz="0" w:space="0" w:color="auto"/>
              </w:divBdr>
              <w:divsChild>
                <w:div w:id="773130375">
                  <w:marLeft w:val="0"/>
                  <w:marRight w:val="656"/>
                  <w:marTop w:val="0"/>
                  <w:marBottom w:val="300"/>
                  <w:divBdr>
                    <w:top w:val="none" w:sz="0" w:space="0" w:color="auto"/>
                    <w:left w:val="none" w:sz="0" w:space="0" w:color="auto"/>
                    <w:bottom w:val="none" w:sz="0" w:space="0" w:color="auto"/>
                    <w:right w:val="none" w:sz="0" w:space="0" w:color="auto"/>
                  </w:divBdr>
                  <w:divsChild>
                    <w:div w:id="1803573869">
                      <w:marLeft w:val="0"/>
                      <w:marRight w:val="0"/>
                      <w:marTop w:val="0"/>
                      <w:marBottom w:val="0"/>
                      <w:divBdr>
                        <w:top w:val="none" w:sz="0" w:space="0" w:color="auto"/>
                        <w:left w:val="none" w:sz="0" w:space="0" w:color="auto"/>
                        <w:bottom w:val="none" w:sz="0" w:space="0" w:color="auto"/>
                        <w:right w:val="none" w:sz="0" w:space="0" w:color="auto"/>
                      </w:divBdr>
                    </w:div>
                  </w:divsChild>
                </w:div>
                <w:div w:id="1272126998">
                  <w:marLeft w:val="0"/>
                  <w:marRight w:val="0"/>
                  <w:marTop w:val="0"/>
                  <w:marBottom w:val="300"/>
                  <w:divBdr>
                    <w:top w:val="none" w:sz="0" w:space="0" w:color="auto"/>
                    <w:left w:val="none" w:sz="0" w:space="0" w:color="auto"/>
                    <w:bottom w:val="none" w:sz="0" w:space="0" w:color="auto"/>
                    <w:right w:val="none" w:sz="0" w:space="0" w:color="auto"/>
                  </w:divBdr>
                  <w:divsChild>
                    <w:div w:id="1285578233">
                      <w:marLeft w:val="0"/>
                      <w:marRight w:val="0"/>
                      <w:marTop w:val="0"/>
                      <w:marBottom w:val="0"/>
                      <w:divBdr>
                        <w:top w:val="none" w:sz="0" w:space="0" w:color="auto"/>
                        <w:left w:val="none" w:sz="0" w:space="0" w:color="auto"/>
                        <w:bottom w:val="none" w:sz="0" w:space="0" w:color="auto"/>
                        <w:right w:val="none" w:sz="0" w:space="0" w:color="auto"/>
                      </w:divBdr>
                      <w:divsChild>
                        <w:div w:id="9269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19558">
          <w:marLeft w:val="0"/>
          <w:marRight w:val="0"/>
          <w:marTop w:val="0"/>
          <w:marBottom w:val="0"/>
          <w:divBdr>
            <w:top w:val="single" w:sz="2" w:space="0" w:color="EAE9E9"/>
            <w:left w:val="single" w:sz="2" w:space="31" w:color="EAE9E9"/>
            <w:bottom w:val="single" w:sz="2" w:space="0" w:color="EAE9E9"/>
            <w:right w:val="single" w:sz="2" w:space="31" w:color="EAE9E9"/>
          </w:divBdr>
          <w:divsChild>
            <w:div w:id="1960912117">
              <w:marLeft w:val="0"/>
              <w:marRight w:val="0"/>
              <w:marTop w:val="0"/>
              <w:marBottom w:val="0"/>
              <w:divBdr>
                <w:top w:val="none" w:sz="0" w:space="0" w:color="auto"/>
                <w:left w:val="none" w:sz="0" w:space="0" w:color="auto"/>
                <w:bottom w:val="none" w:sz="0" w:space="0" w:color="auto"/>
                <w:right w:val="none" w:sz="0" w:space="0" w:color="auto"/>
              </w:divBdr>
              <w:divsChild>
                <w:div w:id="1528173529">
                  <w:marLeft w:val="0"/>
                  <w:marRight w:val="0"/>
                  <w:marTop w:val="0"/>
                  <w:marBottom w:val="300"/>
                  <w:divBdr>
                    <w:top w:val="none" w:sz="0" w:space="0" w:color="auto"/>
                    <w:left w:val="none" w:sz="0" w:space="0" w:color="auto"/>
                    <w:bottom w:val="none" w:sz="0" w:space="0" w:color="auto"/>
                    <w:right w:val="none" w:sz="0" w:space="0" w:color="auto"/>
                  </w:divBdr>
                  <w:divsChild>
                    <w:div w:id="206644983">
                      <w:marLeft w:val="0"/>
                      <w:marRight w:val="0"/>
                      <w:marTop w:val="0"/>
                      <w:marBottom w:val="0"/>
                      <w:divBdr>
                        <w:top w:val="none" w:sz="0" w:space="0" w:color="auto"/>
                        <w:left w:val="none" w:sz="0" w:space="0" w:color="auto"/>
                        <w:bottom w:val="none" w:sz="0" w:space="0" w:color="auto"/>
                        <w:right w:val="none" w:sz="0" w:space="0" w:color="auto"/>
                      </w:divBdr>
                      <w:divsChild>
                        <w:div w:id="13819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49175">
          <w:marLeft w:val="0"/>
          <w:marRight w:val="0"/>
          <w:marTop w:val="0"/>
          <w:marBottom w:val="0"/>
          <w:divBdr>
            <w:top w:val="single" w:sz="2" w:space="30" w:color="EAE9E9"/>
            <w:left w:val="single" w:sz="2" w:space="31" w:color="EAE9E9"/>
            <w:bottom w:val="single" w:sz="2" w:space="30" w:color="EAE9E9"/>
            <w:right w:val="single" w:sz="2" w:space="31" w:color="EAE9E9"/>
          </w:divBdr>
          <w:divsChild>
            <w:div w:id="614872257">
              <w:marLeft w:val="0"/>
              <w:marRight w:val="0"/>
              <w:marTop w:val="0"/>
              <w:marBottom w:val="0"/>
              <w:divBdr>
                <w:top w:val="none" w:sz="0" w:space="0" w:color="auto"/>
                <w:left w:val="none" w:sz="0" w:space="0" w:color="auto"/>
                <w:bottom w:val="none" w:sz="0" w:space="0" w:color="auto"/>
                <w:right w:val="none" w:sz="0" w:space="0" w:color="auto"/>
              </w:divBdr>
              <w:divsChild>
                <w:div w:id="1407146458">
                  <w:marLeft w:val="0"/>
                  <w:marRight w:val="656"/>
                  <w:marTop w:val="0"/>
                  <w:marBottom w:val="300"/>
                  <w:divBdr>
                    <w:top w:val="none" w:sz="0" w:space="0" w:color="auto"/>
                    <w:left w:val="none" w:sz="0" w:space="0" w:color="auto"/>
                    <w:bottom w:val="none" w:sz="0" w:space="0" w:color="auto"/>
                    <w:right w:val="none" w:sz="0" w:space="0" w:color="auto"/>
                  </w:divBdr>
                  <w:divsChild>
                    <w:div w:id="1768429955">
                      <w:marLeft w:val="0"/>
                      <w:marRight w:val="0"/>
                      <w:marTop w:val="0"/>
                      <w:marBottom w:val="0"/>
                      <w:divBdr>
                        <w:top w:val="none" w:sz="0" w:space="0" w:color="auto"/>
                        <w:left w:val="none" w:sz="0" w:space="0" w:color="auto"/>
                        <w:bottom w:val="none" w:sz="0" w:space="0" w:color="auto"/>
                        <w:right w:val="none" w:sz="0" w:space="0" w:color="auto"/>
                      </w:divBdr>
                    </w:div>
                  </w:divsChild>
                </w:div>
                <w:div w:id="1922565742">
                  <w:marLeft w:val="0"/>
                  <w:marRight w:val="0"/>
                  <w:marTop w:val="0"/>
                  <w:marBottom w:val="300"/>
                  <w:divBdr>
                    <w:top w:val="none" w:sz="0" w:space="0" w:color="auto"/>
                    <w:left w:val="none" w:sz="0" w:space="0" w:color="auto"/>
                    <w:bottom w:val="none" w:sz="0" w:space="0" w:color="auto"/>
                    <w:right w:val="none" w:sz="0" w:space="0" w:color="auto"/>
                  </w:divBdr>
                  <w:divsChild>
                    <w:div w:id="547641587">
                      <w:marLeft w:val="0"/>
                      <w:marRight w:val="0"/>
                      <w:marTop w:val="0"/>
                      <w:marBottom w:val="0"/>
                      <w:divBdr>
                        <w:top w:val="none" w:sz="0" w:space="0" w:color="auto"/>
                        <w:left w:val="none" w:sz="0" w:space="0" w:color="auto"/>
                        <w:bottom w:val="none" w:sz="0" w:space="0" w:color="auto"/>
                        <w:right w:val="none" w:sz="0" w:space="0" w:color="auto"/>
                      </w:divBdr>
                      <w:divsChild>
                        <w:div w:id="4117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271287">
          <w:marLeft w:val="0"/>
          <w:marRight w:val="0"/>
          <w:marTop w:val="0"/>
          <w:marBottom w:val="0"/>
          <w:divBdr>
            <w:top w:val="single" w:sz="2" w:space="0" w:color="EAE9E9"/>
            <w:left w:val="single" w:sz="2" w:space="31" w:color="EAE9E9"/>
            <w:bottom w:val="single" w:sz="2" w:space="0" w:color="EAE9E9"/>
            <w:right w:val="single" w:sz="2" w:space="31" w:color="EAE9E9"/>
          </w:divBdr>
          <w:divsChild>
            <w:div w:id="730233275">
              <w:marLeft w:val="0"/>
              <w:marRight w:val="0"/>
              <w:marTop w:val="0"/>
              <w:marBottom w:val="0"/>
              <w:divBdr>
                <w:top w:val="none" w:sz="0" w:space="0" w:color="auto"/>
                <w:left w:val="none" w:sz="0" w:space="0" w:color="auto"/>
                <w:bottom w:val="none" w:sz="0" w:space="0" w:color="auto"/>
                <w:right w:val="none" w:sz="0" w:space="0" w:color="auto"/>
              </w:divBdr>
              <w:divsChild>
                <w:div w:id="1214775324">
                  <w:marLeft w:val="0"/>
                  <w:marRight w:val="0"/>
                  <w:marTop w:val="0"/>
                  <w:marBottom w:val="300"/>
                  <w:divBdr>
                    <w:top w:val="none" w:sz="0" w:space="0" w:color="auto"/>
                    <w:left w:val="none" w:sz="0" w:space="0" w:color="auto"/>
                    <w:bottom w:val="none" w:sz="0" w:space="0" w:color="auto"/>
                    <w:right w:val="none" w:sz="0" w:space="0" w:color="auto"/>
                  </w:divBdr>
                  <w:divsChild>
                    <w:div w:id="474756215">
                      <w:marLeft w:val="0"/>
                      <w:marRight w:val="0"/>
                      <w:marTop w:val="0"/>
                      <w:marBottom w:val="0"/>
                      <w:divBdr>
                        <w:top w:val="none" w:sz="0" w:space="0" w:color="auto"/>
                        <w:left w:val="none" w:sz="0" w:space="0" w:color="auto"/>
                        <w:bottom w:val="none" w:sz="0" w:space="0" w:color="auto"/>
                        <w:right w:val="none" w:sz="0" w:space="0" w:color="auto"/>
                      </w:divBdr>
                      <w:divsChild>
                        <w:div w:id="924804184">
                          <w:marLeft w:val="0"/>
                          <w:marRight w:val="0"/>
                          <w:marTop w:val="0"/>
                          <w:marBottom w:val="0"/>
                          <w:divBdr>
                            <w:top w:val="none" w:sz="0" w:space="0" w:color="auto"/>
                            <w:left w:val="none" w:sz="0" w:space="0" w:color="auto"/>
                            <w:bottom w:val="none" w:sz="0" w:space="0" w:color="auto"/>
                            <w:right w:val="none" w:sz="0" w:space="0" w:color="auto"/>
                          </w:divBdr>
                          <w:divsChild>
                            <w:div w:id="1436629742">
                              <w:blockQuote w:val="1"/>
                              <w:marLeft w:val="720"/>
                              <w:marRight w:val="720"/>
                              <w:marTop w:val="480"/>
                              <w:marBottom w:val="480"/>
                              <w:divBdr>
                                <w:top w:val="none" w:sz="0" w:space="0" w:color="auto"/>
                                <w:left w:val="single" w:sz="24" w:space="11" w:color="auto"/>
                                <w:bottom w:val="none" w:sz="0" w:space="0" w:color="auto"/>
                                <w:right w:val="none" w:sz="0" w:space="0" w:color="auto"/>
                              </w:divBdr>
                            </w:div>
                            <w:div w:id="1142041731">
                              <w:blockQuote w:val="1"/>
                              <w:marLeft w:val="720"/>
                              <w:marRight w:val="720"/>
                              <w:marTop w:val="480"/>
                              <w:marBottom w:val="480"/>
                              <w:divBdr>
                                <w:top w:val="none" w:sz="0" w:space="0" w:color="auto"/>
                                <w:left w:val="single" w:sz="24" w:space="11" w:color="auto"/>
                                <w:bottom w:val="none" w:sz="0" w:space="0" w:color="auto"/>
                                <w:right w:val="none" w:sz="0" w:space="0" w:color="auto"/>
                              </w:divBdr>
                            </w:div>
                          </w:divsChild>
                        </w:div>
                      </w:divsChild>
                    </w:div>
                  </w:divsChild>
                </w:div>
              </w:divsChild>
            </w:div>
          </w:divsChild>
        </w:div>
        <w:div w:id="1304045985">
          <w:marLeft w:val="0"/>
          <w:marRight w:val="0"/>
          <w:marTop w:val="0"/>
          <w:marBottom w:val="0"/>
          <w:divBdr>
            <w:top w:val="single" w:sz="2" w:space="30" w:color="EAE9E9"/>
            <w:left w:val="single" w:sz="2" w:space="31" w:color="EAE9E9"/>
            <w:bottom w:val="single" w:sz="2" w:space="30" w:color="EAE9E9"/>
            <w:right w:val="single" w:sz="2" w:space="31" w:color="EAE9E9"/>
          </w:divBdr>
          <w:divsChild>
            <w:div w:id="52046706">
              <w:marLeft w:val="0"/>
              <w:marRight w:val="0"/>
              <w:marTop w:val="0"/>
              <w:marBottom w:val="0"/>
              <w:divBdr>
                <w:top w:val="none" w:sz="0" w:space="0" w:color="auto"/>
                <w:left w:val="none" w:sz="0" w:space="0" w:color="auto"/>
                <w:bottom w:val="none" w:sz="0" w:space="0" w:color="auto"/>
                <w:right w:val="none" w:sz="0" w:space="0" w:color="auto"/>
              </w:divBdr>
              <w:divsChild>
                <w:div w:id="778988094">
                  <w:marLeft w:val="0"/>
                  <w:marRight w:val="656"/>
                  <w:marTop w:val="0"/>
                  <w:marBottom w:val="300"/>
                  <w:divBdr>
                    <w:top w:val="none" w:sz="0" w:space="0" w:color="auto"/>
                    <w:left w:val="none" w:sz="0" w:space="0" w:color="auto"/>
                    <w:bottom w:val="none" w:sz="0" w:space="0" w:color="auto"/>
                    <w:right w:val="none" w:sz="0" w:space="0" w:color="auto"/>
                  </w:divBdr>
                  <w:divsChild>
                    <w:div w:id="2080249292">
                      <w:marLeft w:val="0"/>
                      <w:marRight w:val="0"/>
                      <w:marTop w:val="0"/>
                      <w:marBottom w:val="0"/>
                      <w:divBdr>
                        <w:top w:val="none" w:sz="0" w:space="0" w:color="auto"/>
                        <w:left w:val="none" w:sz="0" w:space="0" w:color="auto"/>
                        <w:bottom w:val="none" w:sz="0" w:space="0" w:color="auto"/>
                        <w:right w:val="none" w:sz="0" w:space="0" w:color="auto"/>
                      </w:divBdr>
                    </w:div>
                  </w:divsChild>
                </w:div>
                <w:div w:id="1812552587">
                  <w:marLeft w:val="0"/>
                  <w:marRight w:val="0"/>
                  <w:marTop w:val="0"/>
                  <w:marBottom w:val="300"/>
                  <w:divBdr>
                    <w:top w:val="none" w:sz="0" w:space="0" w:color="auto"/>
                    <w:left w:val="none" w:sz="0" w:space="0" w:color="auto"/>
                    <w:bottom w:val="none" w:sz="0" w:space="0" w:color="auto"/>
                    <w:right w:val="none" w:sz="0" w:space="0" w:color="auto"/>
                  </w:divBdr>
                  <w:divsChild>
                    <w:div w:id="275673225">
                      <w:marLeft w:val="0"/>
                      <w:marRight w:val="0"/>
                      <w:marTop w:val="0"/>
                      <w:marBottom w:val="0"/>
                      <w:divBdr>
                        <w:top w:val="none" w:sz="0" w:space="0" w:color="auto"/>
                        <w:left w:val="none" w:sz="0" w:space="0" w:color="auto"/>
                        <w:bottom w:val="none" w:sz="0" w:space="0" w:color="auto"/>
                        <w:right w:val="none" w:sz="0" w:space="0" w:color="auto"/>
                      </w:divBdr>
                      <w:divsChild>
                        <w:div w:id="17747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42742">
          <w:marLeft w:val="0"/>
          <w:marRight w:val="0"/>
          <w:marTop w:val="0"/>
          <w:marBottom w:val="0"/>
          <w:divBdr>
            <w:top w:val="single" w:sz="2" w:space="30" w:color="EAE9E9"/>
            <w:left w:val="single" w:sz="2" w:space="31" w:color="EAE9E9"/>
            <w:bottom w:val="single" w:sz="2" w:space="30" w:color="EAE9E9"/>
            <w:right w:val="single" w:sz="2" w:space="31" w:color="EAE9E9"/>
          </w:divBdr>
          <w:divsChild>
            <w:div w:id="1827865578">
              <w:marLeft w:val="0"/>
              <w:marRight w:val="0"/>
              <w:marTop w:val="0"/>
              <w:marBottom w:val="0"/>
              <w:divBdr>
                <w:top w:val="none" w:sz="0" w:space="0" w:color="auto"/>
                <w:left w:val="none" w:sz="0" w:space="0" w:color="auto"/>
                <w:bottom w:val="none" w:sz="0" w:space="0" w:color="auto"/>
                <w:right w:val="none" w:sz="0" w:space="0" w:color="auto"/>
              </w:divBdr>
              <w:divsChild>
                <w:div w:id="1417173434">
                  <w:marLeft w:val="0"/>
                  <w:marRight w:val="656"/>
                  <w:marTop w:val="0"/>
                  <w:marBottom w:val="300"/>
                  <w:divBdr>
                    <w:top w:val="none" w:sz="0" w:space="0" w:color="auto"/>
                    <w:left w:val="none" w:sz="0" w:space="0" w:color="auto"/>
                    <w:bottom w:val="none" w:sz="0" w:space="0" w:color="auto"/>
                    <w:right w:val="none" w:sz="0" w:space="0" w:color="auto"/>
                  </w:divBdr>
                  <w:divsChild>
                    <w:div w:id="443428963">
                      <w:marLeft w:val="0"/>
                      <w:marRight w:val="0"/>
                      <w:marTop w:val="0"/>
                      <w:marBottom w:val="0"/>
                      <w:divBdr>
                        <w:top w:val="none" w:sz="0" w:space="0" w:color="auto"/>
                        <w:left w:val="none" w:sz="0" w:space="0" w:color="auto"/>
                        <w:bottom w:val="none" w:sz="0" w:space="0" w:color="auto"/>
                        <w:right w:val="none" w:sz="0" w:space="0" w:color="auto"/>
                      </w:divBdr>
                    </w:div>
                  </w:divsChild>
                </w:div>
                <w:div w:id="449592070">
                  <w:marLeft w:val="0"/>
                  <w:marRight w:val="0"/>
                  <w:marTop w:val="0"/>
                  <w:marBottom w:val="300"/>
                  <w:divBdr>
                    <w:top w:val="none" w:sz="0" w:space="0" w:color="auto"/>
                    <w:left w:val="none" w:sz="0" w:space="0" w:color="auto"/>
                    <w:bottom w:val="none" w:sz="0" w:space="0" w:color="auto"/>
                    <w:right w:val="none" w:sz="0" w:space="0" w:color="auto"/>
                  </w:divBdr>
                  <w:divsChild>
                    <w:div w:id="974411769">
                      <w:marLeft w:val="0"/>
                      <w:marRight w:val="0"/>
                      <w:marTop w:val="0"/>
                      <w:marBottom w:val="0"/>
                      <w:divBdr>
                        <w:top w:val="none" w:sz="0" w:space="0" w:color="auto"/>
                        <w:left w:val="none" w:sz="0" w:space="0" w:color="auto"/>
                        <w:bottom w:val="none" w:sz="0" w:space="0" w:color="auto"/>
                        <w:right w:val="none" w:sz="0" w:space="0" w:color="auto"/>
                      </w:divBdr>
                      <w:divsChild>
                        <w:div w:id="12049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2022-03-13T15:17:00Z</dcterms:created>
  <dcterms:modified xsi:type="dcterms:W3CDTF">2022-03-13T15:18:00Z</dcterms:modified>
</cp:coreProperties>
</file>